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A12058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A12058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A12058" w:rsidRDefault="00D97DE8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u w:val="single"/>
          <w:lang w:val="uk-UA"/>
        </w:rPr>
        <w:t>22.10.2024</w:t>
      </w:r>
      <w:r w:rsidR="00BF45DD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C732D5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1450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12058" w:rsidRPr="00A120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F14506">
        <w:rPr>
          <w:rFonts w:ascii="Times New Roman" w:hAnsi="Times New Roman" w:cs="Times New Roman"/>
          <w:sz w:val="28"/>
          <w:szCs w:val="28"/>
          <w:u w:val="single"/>
          <w:lang w:val="uk-UA"/>
        </w:rPr>
        <w:t>327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Pr="00A30EF2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30EF2">
        <w:rPr>
          <w:rFonts w:ascii="Times New Roman" w:hAnsi="Times New Roman" w:cs="Times New Roman"/>
          <w:sz w:val="28"/>
          <w:szCs w:val="28"/>
          <w:lang w:val="uk-UA"/>
        </w:rPr>
        <w:t>Про втрату статусу малолітнім</w:t>
      </w:r>
    </w:p>
    <w:p w:rsidR="006A308A" w:rsidRDefault="00A30EF2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30EF2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6A308A" w:rsidRPr="00A30E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308A">
        <w:rPr>
          <w:rFonts w:ascii="Times New Roman" w:hAnsi="Times New Roman" w:cs="Times New Roman"/>
          <w:sz w:val="28"/>
          <w:szCs w:val="28"/>
          <w:lang w:val="uk-UA"/>
        </w:rPr>
        <w:t xml:space="preserve"> 2023 р.н.</w:t>
      </w:r>
      <w:bookmarkStart w:id="0" w:name="_GoBack"/>
      <w:bookmarkEnd w:id="0"/>
    </w:p>
    <w:p w:rsidR="00A12058" w:rsidRDefault="00A12058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308A" w:rsidRPr="00A12058" w:rsidRDefault="006A308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</w:t>
      </w:r>
      <w:r w:rsidRPr="00A30EF2">
        <w:rPr>
          <w:rFonts w:ascii="Times New Roman" w:hAnsi="Times New Roman" w:cs="Times New Roman"/>
          <w:sz w:val="28"/>
          <w:szCs w:val="28"/>
          <w:lang w:val="uk-UA"/>
        </w:rPr>
        <w:t xml:space="preserve">малолітнім </w:t>
      </w:r>
      <w:r w:rsidR="00A30EF2" w:rsidRPr="00A30EF2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A30EF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2023 р.н., керуючись рішенням другої сесії Полтавської міської ради восьмого скликання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п. 26,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pStyle w:val="a6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A12058">
        <w:rPr>
          <w:sz w:val="28"/>
          <w:szCs w:val="28"/>
          <w:lang w:val="uk-UA"/>
        </w:rPr>
        <w:t xml:space="preserve">1. Вважати малолітнього </w:t>
      </w:r>
      <w:r w:rsidR="00A30EF2" w:rsidRPr="00A30EF2">
        <w:rPr>
          <w:sz w:val="28"/>
          <w:szCs w:val="28"/>
          <w:lang w:val="uk-UA"/>
        </w:rPr>
        <w:t>ОСОБА 1</w:t>
      </w:r>
      <w:r w:rsidRPr="00A12058">
        <w:rPr>
          <w:sz w:val="28"/>
          <w:szCs w:val="28"/>
          <w:lang w:val="uk-UA"/>
        </w:rPr>
        <w:t xml:space="preserve">, 2023 р.н., таким, що втратив статус дитини, позбавленої батьківського піклування, у зв’язку з усиновленням, відповідно до рішення </w:t>
      </w:r>
      <w:r>
        <w:rPr>
          <w:sz w:val="28"/>
          <w:szCs w:val="28"/>
          <w:lang w:val="uk-UA"/>
        </w:rPr>
        <w:t>А</w:t>
      </w:r>
      <w:r w:rsidRPr="00A12058">
        <w:rPr>
          <w:sz w:val="28"/>
          <w:szCs w:val="28"/>
          <w:lang w:val="uk-UA"/>
        </w:rPr>
        <w:t xml:space="preserve">втозаводського районного суду м. Кременчука. </w:t>
      </w:r>
    </w:p>
    <w:p w:rsidR="00A12058" w:rsidRPr="00A12058" w:rsidRDefault="00A12058" w:rsidP="00A12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районної в м. Полтаві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.04.202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132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 «Про надання статусу </w:t>
      </w:r>
      <w:r w:rsidR="00A30EF2" w:rsidRPr="00A30EF2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, 2023 р.н.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закріплення права користування житловою площею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12058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12058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A12058" w:rsidRPr="00A12058" w:rsidRDefault="00A12058" w:rsidP="00A12058">
      <w:pPr>
        <w:spacing w:after="0" w:line="240" w:lineRule="auto"/>
        <w:rPr>
          <w:rFonts w:ascii="Times New Roman" w:hAnsi="Times New Roman" w:cs="Times New Roman"/>
        </w:rPr>
      </w:pPr>
    </w:p>
    <w:p w:rsidR="00A12058" w:rsidRDefault="00A12058" w:rsidP="00A12058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053B8"/>
    <w:multiLevelType w:val="hybridMultilevel"/>
    <w:tmpl w:val="FC18AA52"/>
    <w:lvl w:ilvl="0" w:tplc="D93C7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4649F"/>
    <w:rsid w:val="000D38F0"/>
    <w:rsid w:val="0011007C"/>
    <w:rsid w:val="001477F0"/>
    <w:rsid w:val="00164E26"/>
    <w:rsid w:val="00186C56"/>
    <w:rsid w:val="001C3EA2"/>
    <w:rsid w:val="001C6D36"/>
    <w:rsid w:val="0028571C"/>
    <w:rsid w:val="002D4319"/>
    <w:rsid w:val="003035B6"/>
    <w:rsid w:val="0037776F"/>
    <w:rsid w:val="003877B0"/>
    <w:rsid w:val="003B1560"/>
    <w:rsid w:val="003C2204"/>
    <w:rsid w:val="003E468C"/>
    <w:rsid w:val="003F05D7"/>
    <w:rsid w:val="004068CA"/>
    <w:rsid w:val="00493776"/>
    <w:rsid w:val="004A796C"/>
    <w:rsid w:val="004B6264"/>
    <w:rsid w:val="004C6B9D"/>
    <w:rsid w:val="004D12A4"/>
    <w:rsid w:val="004D7F93"/>
    <w:rsid w:val="00551586"/>
    <w:rsid w:val="005527F1"/>
    <w:rsid w:val="005651D3"/>
    <w:rsid w:val="00565C1E"/>
    <w:rsid w:val="005979AC"/>
    <w:rsid w:val="005F0F90"/>
    <w:rsid w:val="00654797"/>
    <w:rsid w:val="006933BA"/>
    <w:rsid w:val="0069461E"/>
    <w:rsid w:val="006A308A"/>
    <w:rsid w:val="006E2F37"/>
    <w:rsid w:val="007435D3"/>
    <w:rsid w:val="007446C2"/>
    <w:rsid w:val="00747486"/>
    <w:rsid w:val="00760918"/>
    <w:rsid w:val="00790867"/>
    <w:rsid w:val="007A2635"/>
    <w:rsid w:val="007D647E"/>
    <w:rsid w:val="007E5C2B"/>
    <w:rsid w:val="00823A9A"/>
    <w:rsid w:val="00886091"/>
    <w:rsid w:val="008B3741"/>
    <w:rsid w:val="008D1E60"/>
    <w:rsid w:val="0091321F"/>
    <w:rsid w:val="00953905"/>
    <w:rsid w:val="009A30E0"/>
    <w:rsid w:val="009A7506"/>
    <w:rsid w:val="00A12058"/>
    <w:rsid w:val="00A30EF2"/>
    <w:rsid w:val="00A311F8"/>
    <w:rsid w:val="00A57814"/>
    <w:rsid w:val="00AA712A"/>
    <w:rsid w:val="00AA7DF1"/>
    <w:rsid w:val="00AB4504"/>
    <w:rsid w:val="00AF3F2F"/>
    <w:rsid w:val="00B13043"/>
    <w:rsid w:val="00B22BE2"/>
    <w:rsid w:val="00B71221"/>
    <w:rsid w:val="00BA2294"/>
    <w:rsid w:val="00BF45DD"/>
    <w:rsid w:val="00C425DE"/>
    <w:rsid w:val="00C714B0"/>
    <w:rsid w:val="00C732D5"/>
    <w:rsid w:val="00C76740"/>
    <w:rsid w:val="00CA15E0"/>
    <w:rsid w:val="00CB4277"/>
    <w:rsid w:val="00CC2FAB"/>
    <w:rsid w:val="00D02207"/>
    <w:rsid w:val="00D97DE8"/>
    <w:rsid w:val="00DE7EDA"/>
    <w:rsid w:val="00DF5AFC"/>
    <w:rsid w:val="00E355AA"/>
    <w:rsid w:val="00E43E1A"/>
    <w:rsid w:val="00E611EC"/>
    <w:rsid w:val="00EF00F9"/>
    <w:rsid w:val="00F1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A1205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A1205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RVK</cp:lastModifiedBy>
  <cp:revision>19</cp:revision>
  <cp:lastPrinted>2024-10-17T13:55:00Z</cp:lastPrinted>
  <dcterms:created xsi:type="dcterms:W3CDTF">2024-10-10T12:58:00Z</dcterms:created>
  <dcterms:modified xsi:type="dcterms:W3CDTF">2024-10-23T06:10:00Z</dcterms:modified>
</cp:coreProperties>
</file>